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CBBF0" w14:textId="77777777" w:rsidR="001F5B90" w:rsidRPr="005903D5" w:rsidRDefault="001F5B90" w:rsidP="001F5B90">
      <w:pPr>
        <w:jc w:val="both"/>
      </w:pPr>
      <w:r w:rsidRPr="005903D5">
        <w:t xml:space="preserve">                 </w:t>
      </w:r>
      <w:r>
        <w:t xml:space="preserve"> </w:t>
      </w:r>
      <w:r w:rsidRPr="005903D5">
        <w:t xml:space="preserve">       </w:t>
      </w:r>
      <w:r w:rsidRPr="00995130">
        <w:rPr>
          <w:noProof/>
        </w:rPr>
        <w:drawing>
          <wp:inline distT="0" distB="0" distL="0" distR="0" wp14:anchorId="63BCF33C" wp14:editId="62CC3EB4">
            <wp:extent cx="457200" cy="5715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98EB" w14:textId="77777777" w:rsidR="001F5B90" w:rsidRPr="005903D5" w:rsidRDefault="001F5B90" w:rsidP="001F5B90">
      <w:pPr>
        <w:jc w:val="both"/>
      </w:pPr>
      <w:r w:rsidRPr="005903D5">
        <w:t xml:space="preserve">           REPUBLIKA HRVATSKA</w:t>
      </w:r>
    </w:p>
    <w:p w14:paraId="064121BA" w14:textId="77777777" w:rsidR="001F5B90" w:rsidRPr="005903D5" w:rsidRDefault="001F5B90" w:rsidP="001F5B90">
      <w:pPr>
        <w:jc w:val="both"/>
      </w:pPr>
      <w:r w:rsidRPr="005903D5">
        <w:t>KRAPINSKO-ZAGORSKA ŽUPANIJA</w:t>
      </w:r>
    </w:p>
    <w:p w14:paraId="0BB79273" w14:textId="77777777" w:rsidR="001F5B90" w:rsidRPr="005903D5" w:rsidRDefault="001F5B90" w:rsidP="001F5B90">
      <w:pPr>
        <w:keepNext/>
        <w:jc w:val="both"/>
        <w:outlineLvl w:val="0"/>
      </w:pPr>
      <w:r w:rsidRPr="005903D5">
        <w:tab/>
        <w:t xml:space="preserve">       GRAD ZABOK</w:t>
      </w:r>
    </w:p>
    <w:p w14:paraId="1C79E9E5" w14:textId="77777777" w:rsidR="001F5B90" w:rsidRPr="005903D5" w:rsidRDefault="001F5B90" w:rsidP="001F5B90">
      <w:r>
        <w:t xml:space="preserve">    </w:t>
      </w:r>
      <w:r w:rsidRPr="005903D5">
        <w:t>Upravni odjel za komunalno gospodarstvo,</w:t>
      </w:r>
    </w:p>
    <w:p w14:paraId="0C0EBECD" w14:textId="77777777" w:rsidR="001F5B90" w:rsidRPr="005903D5" w:rsidRDefault="001F5B90" w:rsidP="001F5B90">
      <w:r>
        <w:t xml:space="preserve">       </w:t>
      </w:r>
      <w:r w:rsidRPr="005903D5">
        <w:t>prostorno planiranje i zaštitu okoliša</w:t>
      </w:r>
      <w:r w:rsidRPr="005903D5">
        <w:tab/>
      </w:r>
      <w:r w:rsidRPr="005903D5">
        <w:tab/>
      </w:r>
    </w:p>
    <w:p w14:paraId="05057D20" w14:textId="77777777" w:rsidR="001F5B90" w:rsidRDefault="001F5B90" w:rsidP="001F5B90"/>
    <w:p w14:paraId="3E9DDE5C" w14:textId="77777777" w:rsidR="001F5B90" w:rsidRDefault="001F5B90" w:rsidP="001F5B90">
      <w:r>
        <w:t>KLASA: 112-02/26-01/008</w:t>
      </w:r>
    </w:p>
    <w:p w14:paraId="49684FEE" w14:textId="167629CF" w:rsidR="001F5B90" w:rsidRDefault="001F5B90" w:rsidP="001F5B90">
      <w:r>
        <w:t>URBROJ: 2140-6-3/5-26-7</w:t>
      </w:r>
    </w:p>
    <w:p w14:paraId="41CF3580" w14:textId="6DC862FE" w:rsidR="001F5B90" w:rsidRDefault="001F5B90" w:rsidP="001F5B90">
      <w:r>
        <w:t>Zabok, 15. srpnja 2026.</w:t>
      </w:r>
    </w:p>
    <w:p w14:paraId="454459C0" w14:textId="77777777" w:rsidR="001F5B90" w:rsidRPr="00457DD2" w:rsidRDefault="001F5B90" w:rsidP="001F5B90">
      <w:pPr>
        <w:jc w:val="both"/>
        <w:rPr>
          <w:b/>
        </w:rPr>
      </w:pPr>
    </w:p>
    <w:p w14:paraId="6A33E3F4" w14:textId="1EEF4DBC" w:rsidR="001F5B90" w:rsidRDefault="001F5B90" w:rsidP="001F5B90">
      <w:pPr>
        <w:ind w:firstLine="708"/>
        <w:jc w:val="both"/>
      </w:pPr>
      <w:r w:rsidRPr="00BA6237">
        <w:t>Na temelju članka 2</w:t>
      </w:r>
      <w:r>
        <w:t>4</w:t>
      </w:r>
      <w:r w:rsidRPr="00BA6237">
        <w:t xml:space="preserve">. stavka </w:t>
      </w:r>
      <w:r>
        <w:t>5</w:t>
      </w:r>
      <w:r w:rsidRPr="00BA6237">
        <w:t>. Zakona o službenicima i namještenicima u lokalnoj i područnoj (regionalnoj) samoupravi („Narodne novine“</w:t>
      </w:r>
      <w:r w:rsidR="00125B7D">
        <w:t>,</w:t>
      </w:r>
      <w:r w:rsidRPr="00BA6237">
        <w:t xml:space="preserve"> broj 86/08., 61/11., 04/18., 112/19. i 17/25.) </w:t>
      </w:r>
      <w:r>
        <w:t xml:space="preserve">pročelnik Upravnog odjela za </w:t>
      </w:r>
      <w:r w:rsidRPr="005903D5">
        <w:t>komunalno gospodarstvo,</w:t>
      </w:r>
      <w:r>
        <w:t xml:space="preserve"> </w:t>
      </w:r>
      <w:r w:rsidRPr="005903D5">
        <w:t>prostorno planiranje i zaštitu okoliša</w:t>
      </w:r>
      <w:r w:rsidRPr="005903D5">
        <w:tab/>
      </w:r>
      <w:r>
        <w:t>, donosi</w:t>
      </w:r>
    </w:p>
    <w:p w14:paraId="484201C5" w14:textId="274AC71F" w:rsidR="001F5B90" w:rsidRDefault="001F5B90" w:rsidP="001F5B90">
      <w:pPr>
        <w:ind w:firstLine="708"/>
        <w:jc w:val="both"/>
      </w:pPr>
    </w:p>
    <w:p w14:paraId="7AC5C0F5" w14:textId="7303F804" w:rsidR="001F5B90" w:rsidRDefault="001F5B90" w:rsidP="001F5B90">
      <w:pPr>
        <w:jc w:val="center"/>
      </w:pPr>
      <w:r>
        <w:t>ODLUKU</w:t>
      </w:r>
    </w:p>
    <w:p w14:paraId="7A4EB39A" w14:textId="26B94A3B" w:rsidR="00530019" w:rsidRDefault="00530019" w:rsidP="001F5B90">
      <w:pPr>
        <w:jc w:val="center"/>
      </w:pPr>
      <w:r>
        <w:t xml:space="preserve">o obustavi postupka javnog natječaja za prijam u službu na neodređeno vrijeme </w:t>
      </w:r>
    </w:p>
    <w:p w14:paraId="02BB616E" w14:textId="37183CE4" w:rsidR="00530019" w:rsidRPr="00BA6237" w:rsidRDefault="00530019" w:rsidP="001F5B90">
      <w:pPr>
        <w:jc w:val="center"/>
      </w:pPr>
      <w:r>
        <w:t>referenta-komunalnog redara</w:t>
      </w:r>
    </w:p>
    <w:p w14:paraId="7AF1B85C" w14:textId="3CB07BBF" w:rsidR="00F67155" w:rsidRDefault="00F67155"/>
    <w:p w14:paraId="59881F02" w14:textId="618E4243" w:rsidR="001F5B90" w:rsidRDefault="001F5B90" w:rsidP="006D3D15">
      <w:pPr>
        <w:pStyle w:val="Odlomakpopisa"/>
        <w:numPr>
          <w:ilvl w:val="0"/>
          <w:numId w:val="1"/>
        </w:numPr>
        <w:ind w:left="0" w:firstLine="0"/>
        <w:jc w:val="both"/>
      </w:pPr>
      <w:r w:rsidRPr="001F5B90">
        <w:t xml:space="preserve">Obustavlja se postupak Javnog natječaja za prijam u službu na neodređeno vrijeme </w:t>
      </w:r>
      <w:r>
        <w:t xml:space="preserve">u </w:t>
      </w:r>
      <w:r w:rsidRPr="00BA6237">
        <w:t xml:space="preserve">Odsjek za </w:t>
      </w:r>
      <w:r>
        <w:t>komunalnu infrastrukturu</w:t>
      </w:r>
      <w:r w:rsidRPr="00BA6237">
        <w:t>,</w:t>
      </w:r>
      <w:r>
        <w:t xml:space="preserve"> komunalno-prometno redarstvo i zaštitu okoliša</w:t>
      </w:r>
      <w:r w:rsidRPr="00BA6237">
        <w:t>, Upravnog odjela za komunalno gospodarstvo, prostorno planiranje i zaštitu okoliša</w:t>
      </w:r>
      <w:r w:rsidRPr="001F5B90">
        <w:t xml:space="preserve">, objavljen u </w:t>
      </w:r>
      <w:r w:rsidR="006D3D15">
        <w:t>„</w:t>
      </w:r>
      <w:r>
        <w:t>Narodnim novinama</w:t>
      </w:r>
      <w:r w:rsidR="006D3D15">
        <w:t xml:space="preserve">“, broj 66/2026 i mrežnim stranicama Grada Zaboka </w:t>
      </w:r>
      <w:hyperlink r:id="rId6" w:history="1">
        <w:r w:rsidR="006D3D15" w:rsidRPr="00781688">
          <w:rPr>
            <w:rStyle w:val="Hiperveza"/>
          </w:rPr>
          <w:t>www.zabok.hr</w:t>
        </w:r>
      </w:hyperlink>
      <w:r w:rsidR="006D3D15">
        <w:t xml:space="preserve"> </w:t>
      </w:r>
      <w:r w:rsidRPr="001F5B90">
        <w:t xml:space="preserve"> dana </w:t>
      </w:r>
      <w:r>
        <w:t>24</w:t>
      </w:r>
      <w:r w:rsidRPr="001F5B90">
        <w:t xml:space="preserve">. </w:t>
      </w:r>
      <w:r>
        <w:t>lipnja</w:t>
      </w:r>
      <w:r w:rsidRPr="001F5B90">
        <w:t xml:space="preserve"> 202</w:t>
      </w:r>
      <w:r>
        <w:t>6</w:t>
      </w:r>
      <w:r w:rsidRPr="001F5B90">
        <w:t>. godine,</w:t>
      </w:r>
      <w:r w:rsidR="006D3D15">
        <w:t xml:space="preserve"> </w:t>
      </w:r>
      <w:r w:rsidRPr="001F5B90">
        <w:t xml:space="preserve">za radno mjesto </w:t>
      </w:r>
      <w:r>
        <w:t>referent-komunalni redar</w:t>
      </w:r>
      <w:r w:rsidRPr="001F5B90">
        <w:t>, 1 izvršitelj/</w:t>
      </w:r>
      <w:proofErr w:type="spellStart"/>
      <w:r w:rsidRPr="001F5B90">
        <w:t>ica</w:t>
      </w:r>
      <w:proofErr w:type="spellEnd"/>
      <w:r w:rsidRPr="001F5B90">
        <w:t>.</w:t>
      </w:r>
    </w:p>
    <w:p w14:paraId="42807639" w14:textId="10CA8036" w:rsidR="001F5B90" w:rsidRDefault="001F5B90" w:rsidP="006D3D15">
      <w:pPr>
        <w:jc w:val="both"/>
      </w:pPr>
    </w:p>
    <w:p w14:paraId="154A42FD" w14:textId="2AEB6876" w:rsidR="001F5B90" w:rsidRDefault="001F5B90" w:rsidP="006D3D15">
      <w:pPr>
        <w:pStyle w:val="Odlomakpopisa"/>
        <w:numPr>
          <w:ilvl w:val="0"/>
          <w:numId w:val="1"/>
        </w:numPr>
        <w:ind w:left="0" w:firstLine="0"/>
        <w:jc w:val="both"/>
      </w:pPr>
      <w:r>
        <w:t xml:space="preserve">Postupak Javnog natječaja za prijam na radno mjesto iz točke I. ove Odluke obustavlja iz razloga što prijavljeni kandidat ne ispunjava formalne uvjete za prijam i raspored na radno mjesto. </w:t>
      </w:r>
    </w:p>
    <w:p w14:paraId="47DD2240" w14:textId="77777777" w:rsidR="001F5B90" w:rsidRDefault="001F5B90" w:rsidP="001F5B90">
      <w:pPr>
        <w:ind w:firstLine="708"/>
        <w:jc w:val="both"/>
      </w:pPr>
    </w:p>
    <w:p w14:paraId="348E8891" w14:textId="3A5869F9" w:rsidR="001F5B90" w:rsidRDefault="001F5B90" w:rsidP="006D3D15">
      <w:pPr>
        <w:pStyle w:val="Odlomakpopisa"/>
        <w:numPr>
          <w:ilvl w:val="0"/>
          <w:numId w:val="1"/>
        </w:numPr>
        <w:ind w:left="0" w:firstLine="0"/>
        <w:jc w:val="both"/>
      </w:pPr>
      <w:r>
        <w:t xml:space="preserve">Ova Odluka objavit će se na mrežnim stranicama Grada Zaboka </w:t>
      </w:r>
      <w:hyperlink r:id="rId7" w:history="1">
        <w:r w:rsidRPr="00781688">
          <w:rPr>
            <w:rStyle w:val="Hiperveza"/>
          </w:rPr>
          <w:t>www.zabok.hr</w:t>
        </w:r>
      </w:hyperlink>
      <w:r>
        <w:t xml:space="preserve">. </w:t>
      </w:r>
    </w:p>
    <w:p w14:paraId="18E92734" w14:textId="77777777" w:rsidR="001F5B90" w:rsidRDefault="001F5B90" w:rsidP="001F5B90">
      <w:pPr>
        <w:ind w:firstLine="708"/>
        <w:jc w:val="both"/>
      </w:pPr>
    </w:p>
    <w:p w14:paraId="69ED79C7" w14:textId="69AC465D" w:rsidR="001F5B90" w:rsidRDefault="001F5B90" w:rsidP="006D3D15">
      <w:pPr>
        <w:pStyle w:val="Odlomakpopisa"/>
        <w:numPr>
          <w:ilvl w:val="0"/>
          <w:numId w:val="1"/>
        </w:numPr>
        <w:ind w:left="0" w:firstLine="0"/>
        <w:jc w:val="both"/>
      </w:pPr>
      <w:r>
        <w:t>Ova Odluka stupa na snagu danom donošenja.</w:t>
      </w:r>
    </w:p>
    <w:p w14:paraId="5DB63DDB" w14:textId="336FDFDD" w:rsidR="00530019" w:rsidRDefault="00530019" w:rsidP="001F5B90">
      <w:pPr>
        <w:ind w:firstLine="708"/>
        <w:jc w:val="both"/>
      </w:pPr>
    </w:p>
    <w:p w14:paraId="65EBEAF0" w14:textId="7D0E772B" w:rsidR="00530019" w:rsidRDefault="00530019" w:rsidP="00983680">
      <w:pPr>
        <w:jc w:val="center"/>
      </w:pPr>
      <w:r>
        <w:t>Obrazloženje</w:t>
      </w:r>
    </w:p>
    <w:p w14:paraId="2EFEB212" w14:textId="7C022358" w:rsidR="00530019" w:rsidRDefault="00530019" w:rsidP="00530019">
      <w:pPr>
        <w:ind w:firstLine="708"/>
        <w:jc w:val="center"/>
      </w:pPr>
    </w:p>
    <w:p w14:paraId="085CE9CB" w14:textId="0B2C9E26" w:rsidR="008B3CAA" w:rsidRDefault="00530019" w:rsidP="008B3CAA">
      <w:pPr>
        <w:pStyle w:val="Tijeloteksta"/>
        <w:ind w:firstLine="708"/>
      </w:pPr>
      <w:r>
        <w:t>Na temelju članka 19. stavka 1. Zakona o službenicima i namještenicima u lokalnoj i područnoj (regionalnoj) samoupravi („Narodne novine“</w:t>
      </w:r>
      <w:r w:rsidR="00125B7D">
        <w:t>,</w:t>
      </w:r>
      <w:r>
        <w:t xml:space="preserve"> br</w:t>
      </w:r>
      <w:r w:rsidR="00125B7D">
        <w:t>oj</w:t>
      </w:r>
      <w:r>
        <w:t xml:space="preserve"> 86/08., 61/11., 4/18., 112/19. i 17/25. - dalje: Zakon) pročelnik Upravnog odjela za komunalno gospodarstvo, prostorno planiranje i zaštitu okoliša Grada Zaboka raspisao je Javni natječaj </w:t>
      </w:r>
      <w:r w:rsidRPr="001F5B90">
        <w:t xml:space="preserve">za prijam u službu </w:t>
      </w:r>
      <w:r>
        <w:t xml:space="preserve">u </w:t>
      </w:r>
      <w:r w:rsidRPr="00BA6237">
        <w:t xml:space="preserve">Odsjek za </w:t>
      </w:r>
      <w:r>
        <w:t>komunalnu infrastrukturu</w:t>
      </w:r>
      <w:r w:rsidRPr="00BA6237">
        <w:t>,</w:t>
      </w:r>
      <w:r>
        <w:t xml:space="preserve"> komunalno-prometno redarstvo i zaštitu okoliša</w:t>
      </w:r>
      <w:r w:rsidRPr="00BA6237">
        <w:t>, Upravnog odjela za komunalno gospodarstvo, prostorno planiranje i zaštitu okoliša</w:t>
      </w:r>
      <w:r w:rsidR="008B3CAA">
        <w:t xml:space="preserve">, </w:t>
      </w:r>
      <w:r w:rsidRPr="001F5B90">
        <w:t xml:space="preserve">objavljen u </w:t>
      </w:r>
      <w:r>
        <w:t xml:space="preserve">„Narodnim novinama“, broj 66/2026 i mrežnim stranicama Grada Zaboka </w:t>
      </w:r>
      <w:hyperlink r:id="rId8" w:history="1">
        <w:r w:rsidRPr="00781688">
          <w:rPr>
            <w:rStyle w:val="Hiperveza"/>
          </w:rPr>
          <w:t>www.zabok.hr</w:t>
        </w:r>
      </w:hyperlink>
      <w:r>
        <w:t xml:space="preserve"> </w:t>
      </w:r>
      <w:r w:rsidRPr="001F5B90">
        <w:t xml:space="preserve"> dana </w:t>
      </w:r>
      <w:r>
        <w:t>24</w:t>
      </w:r>
      <w:r w:rsidRPr="001F5B90">
        <w:t xml:space="preserve">. </w:t>
      </w:r>
      <w:r>
        <w:t>lipnja</w:t>
      </w:r>
      <w:r w:rsidRPr="001F5B90">
        <w:t xml:space="preserve"> 202</w:t>
      </w:r>
      <w:r>
        <w:t>6</w:t>
      </w:r>
      <w:r w:rsidRPr="001F5B90">
        <w:t>. godine,</w:t>
      </w:r>
      <w:r>
        <w:t xml:space="preserve"> </w:t>
      </w:r>
      <w:r w:rsidRPr="001F5B90">
        <w:t>za radno mjesto</w:t>
      </w:r>
      <w:r>
        <w:t xml:space="preserve"> iz točke I. ove Odluke. </w:t>
      </w:r>
      <w:r w:rsidR="008B3CAA">
        <w:t>U roku određenom za podnošenje prijava na javni natječaj zaprimljena je jedna prijava. Uvidom u dostavljenu prijavu utvrđeno je da prijavitelj ne ispunjava formalne uvjete propisane javnim natječajem za radno mjesto iz točke I. ove Odluke.</w:t>
      </w:r>
    </w:p>
    <w:p w14:paraId="6F81B7C8" w14:textId="77777777" w:rsidR="008B3CAA" w:rsidRDefault="008B3CAA" w:rsidP="008B3CAA">
      <w:pPr>
        <w:pStyle w:val="isselectedend"/>
        <w:spacing w:before="0" w:beforeAutospacing="0" w:after="0" w:afterAutospacing="0"/>
        <w:ind w:firstLine="708"/>
      </w:pPr>
      <w:r>
        <w:lastRenderedPageBreak/>
        <w:t>Slijedom navedenoga, postupak po Javnom natječaju za radno mjesto iz točke I. ove Odluke obustavlja se jer jedini prijavljeni kandidat ne ispunjava formalne uvjete natječaja.</w:t>
      </w:r>
    </w:p>
    <w:p w14:paraId="5E7465D8" w14:textId="77777777" w:rsidR="008B3CAA" w:rsidRDefault="008B3CAA" w:rsidP="008B3CAA">
      <w:pPr>
        <w:pStyle w:val="StandardWeb"/>
        <w:spacing w:before="0" w:beforeAutospacing="0" w:after="0" w:afterAutospacing="0"/>
        <w:ind w:firstLine="708"/>
      </w:pPr>
      <w:r>
        <w:t>Sukladno članku 24. stavku 5. Zakona o službenicima i namještenicima u lokalnoj i područnoj (regionalnoj) samoupravi, odlučeno je kao u izreci.</w:t>
      </w:r>
    </w:p>
    <w:p w14:paraId="227F546A" w14:textId="77777777" w:rsidR="006D3D15" w:rsidRDefault="006D3D15" w:rsidP="008B3CAA"/>
    <w:p w14:paraId="77D1D1A5" w14:textId="77777777" w:rsidR="006D3D15" w:rsidRDefault="006D3D15" w:rsidP="001F5B90">
      <w:pPr>
        <w:ind w:firstLine="708"/>
        <w:jc w:val="right"/>
      </w:pPr>
    </w:p>
    <w:p w14:paraId="33B6870A" w14:textId="09D62839" w:rsidR="001F5B90" w:rsidRDefault="001F5B90" w:rsidP="001F5B90">
      <w:pPr>
        <w:ind w:firstLine="708"/>
        <w:jc w:val="right"/>
      </w:pPr>
      <w:r>
        <w:t>PROČELNIK</w:t>
      </w:r>
    </w:p>
    <w:p w14:paraId="46240D09" w14:textId="0857F83A" w:rsidR="001F5B90" w:rsidRDefault="001F5B90" w:rsidP="001F5B90">
      <w:pPr>
        <w:ind w:firstLine="708"/>
        <w:jc w:val="right"/>
      </w:pPr>
      <w:r>
        <w:t>Nenad Miletić</w:t>
      </w:r>
    </w:p>
    <w:sectPr w:rsidR="001F5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70309"/>
    <w:multiLevelType w:val="hybridMultilevel"/>
    <w:tmpl w:val="4C6C2A82"/>
    <w:lvl w:ilvl="0" w:tplc="6C26578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B90"/>
    <w:rsid w:val="00125B7D"/>
    <w:rsid w:val="001F5B90"/>
    <w:rsid w:val="00530019"/>
    <w:rsid w:val="006D3D15"/>
    <w:rsid w:val="008B3CAA"/>
    <w:rsid w:val="008E5720"/>
    <w:rsid w:val="00983680"/>
    <w:rsid w:val="00A427C9"/>
    <w:rsid w:val="00D10E9E"/>
    <w:rsid w:val="00F6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6E786"/>
  <w15:chartTrackingRefBased/>
  <w15:docId w15:val="{63B9A29C-2FAE-49AF-AF16-F6F465CD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F5B9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F5B9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6D3D15"/>
    <w:pPr>
      <w:ind w:left="720"/>
      <w:contextualSpacing/>
    </w:pPr>
  </w:style>
  <w:style w:type="paragraph" w:styleId="Tijeloteksta">
    <w:name w:val="Body Text"/>
    <w:basedOn w:val="Normal"/>
    <w:link w:val="TijelotekstaChar"/>
    <w:unhideWhenUsed/>
    <w:rsid w:val="00530019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53001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isselectedend">
    <w:name w:val="isselectedend"/>
    <w:basedOn w:val="Normal"/>
    <w:rsid w:val="008B3CAA"/>
    <w:pPr>
      <w:spacing w:before="100" w:beforeAutospacing="1" w:after="100" w:afterAutospacing="1"/>
    </w:pPr>
  </w:style>
  <w:style w:type="paragraph" w:styleId="StandardWeb">
    <w:name w:val="Normal (Web)"/>
    <w:basedOn w:val="Normal"/>
    <w:uiPriority w:val="99"/>
    <w:semiHidden/>
    <w:unhideWhenUsed/>
    <w:rsid w:val="008B3C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bok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bok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bok.h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Golub</dc:creator>
  <cp:keywords/>
  <dc:description/>
  <cp:lastModifiedBy>Marija Golub</cp:lastModifiedBy>
  <cp:revision>2</cp:revision>
  <cp:lastPrinted>2026-07-15T06:57:00Z</cp:lastPrinted>
  <dcterms:created xsi:type="dcterms:W3CDTF">2026-07-15T11:25:00Z</dcterms:created>
  <dcterms:modified xsi:type="dcterms:W3CDTF">2026-07-15T11:25:00Z</dcterms:modified>
</cp:coreProperties>
</file>